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9"/>
        <w:gridCol w:w="2213"/>
        <w:gridCol w:w="4501"/>
      </w:tblGrid>
      <w:tr w:rsidR="00A73FC0" w:rsidRPr="00A73FC0" w:rsidTr="00A637EF">
        <w:tc>
          <w:tcPr>
            <w:tcW w:w="9286" w:type="dxa"/>
            <w:gridSpan w:val="4"/>
            <w:shd w:val="clear" w:color="auto" w:fill="auto"/>
          </w:tcPr>
          <w:p w:rsidR="00374E8F" w:rsidRPr="008A66CF" w:rsidRDefault="00AD7068" w:rsidP="008A66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A66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W</w:t>
            </w:r>
            <w:r w:rsidR="00A73FC0" w:rsidRPr="008A66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ahl der zweiten Fremdsprache</w:t>
            </w:r>
          </w:p>
        </w:tc>
      </w:tr>
      <w:tr w:rsidR="009217B0" w:rsidTr="00A637EF">
        <w:tc>
          <w:tcPr>
            <w:tcW w:w="4643" w:type="dxa"/>
            <w:gridSpan w:val="3"/>
            <w:shd w:val="clear" w:color="auto" w:fill="auto"/>
          </w:tcPr>
          <w:p w:rsidR="009217B0" w:rsidRPr="008A66CF" w:rsidRDefault="009217B0" w:rsidP="008A66CF">
            <w:pPr>
              <w:tabs>
                <w:tab w:val="left" w:pos="1710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Nachname des Kindes:</w:t>
            </w:r>
            <w:bookmarkStart w:id="0" w:name="Text1"/>
            <w:r w:rsidR="008A66CF" w:rsidRPr="008A66C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755B6A" w:rsidRPr="008A66CF">
              <w:rPr>
                <w:rFonts w:asciiTheme="minorHAnsi" w:hAnsiTheme="minorHAnsi" w:cstheme="minorHAnsi"/>
                <w:sz w:val="16"/>
                <w:szCs w:val="16"/>
              </w:rPr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43" w:type="dxa"/>
            <w:shd w:val="clear" w:color="auto" w:fill="auto"/>
          </w:tcPr>
          <w:p w:rsidR="00374E8F" w:rsidRPr="008A66CF" w:rsidRDefault="00374E8F" w:rsidP="008A66CF">
            <w:pPr>
              <w:tabs>
                <w:tab w:val="left" w:pos="1604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Vorname des Kindes</w:t>
            </w:r>
            <w:bookmarkStart w:id="1" w:name="Text2"/>
            <w:r w:rsidR="008A66CF" w:rsidRPr="008A66C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8A66CF" w:rsidRPr="008A66C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755B6A" w:rsidRPr="008A66CF">
              <w:rPr>
                <w:rFonts w:asciiTheme="minorHAnsi" w:hAnsiTheme="minorHAnsi" w:cstheme="minorHAnsi"/>
                <w:sz w:val="16"/>
                <w:szCs w:val="16"/>
              </w:rPr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</w:p>
        </w:tc>
      </w:tr>
      <w:tr w:rsidR="00C8220F" w:rsidRPr="008F6BA4" w:rsidTr="008A66CF">
        <w:tc>
          <w:tcPr>
            <w:tcW w:w="2376" w:type="dxa"/>
            <w:gridSpan w:val="2"/>
            <w:shd w:val="clear" w:color="auto" w:fill="auto"/>
          </w:tcPr>
          <w:p w:rsidR="00C8220F" w:rsidRPr="008A66CF" w:rsidRDefault="00C8220F" w:rsidP="008A66CF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Religionszugehörigkeit:</w:t>
            </w:r>
            <w:bookmarkStart w:id="2" w:name="Text3"/>
            <w:r w:rsidR="008A66C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755B6A" w:rsidRPr="008A66CF">
              <w:rPr>
                <w:rFonts w:asciiTheme="minorHAnsi" w:hAnsiTheme="minorHAnsi" w:cstheme="minorHAnsi"/>
                <w:sz w:val="16"/>
                <w:szCs w:val="16"/>
              </w:rPr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bookmarkStart w:id="3" w:name="_GoBack"/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bookmarkEnd w:id="3"/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67" w:type="dxa"/>
            <w:shd w:val="clear" w:color="auto" w:fill="auto"/>
          </w:tcPr>
          <w:p w:rsidR="004D3436" w:rsidRPr="008A66CF" w:rsidRDefault="00C8220F" w:rsidP="008A66CF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Besuchte Grundschule:</w:t>
            </w:r>
            <w:bookmarkStart w:id="4" w:name="Text4"/>
            <w:r w:rsidR="008A66C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755B6A" w:rsidRPr="008A66CF">
              <w:rPr>
                <w:rFonts w:asciiTheme="minorHAnsi" w:hAnsiTheme="minorHAnsi" w:cstheme="minorHAnsi"/>
                <w:sz w:val="16"/>
                <w:szCs w:val="16"/>
              </w:rPr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643" w:type="dxa"/>
            <w:shd w:val="clear" w:color="auto" w:fill="auto"/>
          </w:tcPr>
          <w:p w:rsidR="009217B0" w:rsidRPr="008A66CF" w:rsidRDefault="00C8220F" w:rsidP="008A66CF">
            <w:pPr>
              <w:tabs>
                <w:tab w:val="left" w:pos="3284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Bisherige</w:t>
            </w:r>
            <w:r w:rsidR="00773975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Klassen</w:t>
            </w:r>
            <w:r w:rsidR="0010529A" w:rsidRPr="008A66CF">
              <w:rPr>
                <w:rFonts w:asciiTheme="minorHAnsi" w:hAnsiTheme="minorHAnsi" w:cstheme="minorHAnsi"/>
                <w:sz w:val="16"/>
                <w:szCs w:val="16"/>
              </w:rPr>
              <w:t>bezeichnung in der Grundschule</w:t>
            </w:r>
            <w:r w:rsidR="008A66C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10529A" w:rsidRPr="008A66C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73975" w:rsidRPr="008A66CF">
              <w:rPr>
                <w:rFonts w:asciiTheme="minorHAnsi" w:hAnsiTheme="minorHAnsi" w:cstheme="minorHAnsi"/>
                <w:sz w:val="16"/>
                <w:szCs w:val="16"/>
              </w:rPr>
              <w:t>bitte</w:t>
            </w:r>
            <w:r w:rsidR="00773975" w:rsidRPr="008A66C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vollständige</w:t>
            </w:r>
            <w:r w:rsidR="00773975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Angabe, </w:t>
            </w:r>
            <w:r w:rsidR="0010529A" w:rsidRPr="008A66CF">
              <w:rPr>
                <w:rFonts w:asciiTheme="minorHAnsi" w:hAnsiTheme="minorHAnsi" w:cstheme="minorHAnsi"/>
                <w:sz w:val="16"/>
                <w:szCs w:val="16"/>
              </w:rPr>
              <w:t>z.B. 4a, 4b</w:t>
            </w:r>
            <w:r w:rsidR="008A66CF">
              <w:rPr>
                <w:rFonts w:asciiTheme="minorHAnsi" w:hAnsiTheme="minorHAnsi" w:cstheme="minorHAnsi"/>
                <w:sz w:val="16"/>
                <w:szCs w:val="16"/>
              </w:rPr>
              <w:t>, …</w:t>
            </w:r>
            <w:r w:rsidR="0010529A" w:rsidRPr="008A66C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bookmarkStart w:id="5" w:name="Text5"/>
            <w:r w:rsidR="008A66CF" w:rsidRPr="008A66C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755B6A" w:rsidRPr="008A66CF">
              <w:rPr>
                <w:rFonts w:asciiTheme="minorHAnsi" w:hAnsiTheme="minorHAnsi" w:cstheme="minorHAnsi"/>
                <w:sz w:val="16"/>
                <w:szCs w:val="16"/>
              </w:rPr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4D3436" w:rsidRPr="008A66C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A73FC0" w:rsidTr="00A637EF">
        <w:tc>
          <w:tcPr>
            <w:tcW w:w="9286" w:type="dxa"/>
            <w:gridSpan w:val="4"/>
            <w:shd w:val="clear" w:color="auto" w:fill="auto"/>
          </w:tcPr>
          <w:p w:rsidR="00C8220F" w:rsidRPr="008A66CF" w:rsidRDefault="00D86612" w:rsidP="008A66CF">
            <w:pPr>
              <w:tabs>
                <w:tab w:val="left" w:pos="3937"/>
                <w:tab w:val="left" w:pos="5954"/>
                <w:tab w:val="left" w:pos="7938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A66CF">
              <w:rPr>
                <w:rFonts w:asciiTheme="minorHAnsi" w:hAnsiTheme="minorHAnsi" w:cstheme="minorHAnsi"/>
                <w:sz w:val="20"/>
                <w:szCs w:val="20"/>
              </w:rPr>
              <w:t>Gewünschte zweite Fremdsprache:</w:t>
            </w:r>
            <w:r w:rsidR="008A66C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</w:r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8A66CF">
              <w:rPr>
                <w:rFonts w:asciiTheme="minorHAnsi" w:hAnsiTheme="minorHAnsi" w:cstheme="minorHAnsi"/>
                <w:sz w:val="20"/>
                <w:szCs w:val="20"/>
              </w:rPr>
              <w:t xml:space="preserve"> Französisch</w:t>
            </w:r>
            <w:r w:rsidR="008A66C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</w:r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t>Latein</w:t>
            </w:r>
            <w:r w:rsidR="008A66C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</w:r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C8220F" w:rsidRPr="008A66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t>Spanisch</w:t>
            </w:r>
          </w:p>
          <w:p w:rsidR="00A73FC0" w:rsidRPr="008A66CF" w:rsidRDefault="00D86612" w:rsidP="008A66CF">
            <w:pPr>
              <w:tabs>
                <w:tab w:val="left" w:pos="3937"/>
                <w:tab w:val="left" w:pos="5954"/>
                <w:tab w:val="left" w:pos="7938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66CF">
              <w:rPr>
                <w:rFonts w:asciiTheme="minorHAnsi" w:hAnsiTheme="minorHAnsi" w:cstheme="minorHAnsi"/>
                <w:sz w:val="20"/>
                <w:szCs w:val="20"/>
              </w:rPr>
              <w:t>Zweitwunsch, falls Spanisch als Erstwunsch angegeben wurde:</w:t>
            </w:r>
            <w:r w:rsidR="008A66C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8A66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C4CDB" w:rsidRPr="008A66CF">
              <w:rPr>
                <w:rFonts w:asciiTheme="minorHAnsi" w:hAnsiTheme="minorHAnsi" w:cstheme="minorHAnsi"/>
                <w:sz w:val="20"/>
                <w:szCs w:val="20"/>
              </w:rPr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Pr="008A66CF">
              <w:rPr>
                <w:rFonts w:asciiTheme="minorHAnsi" w:hAnsiTheme="minorHAnsi" w:cstheme="minorHAnsi"/>
                <w:sz w:val="20"/>
                <w:szCs w:val="20"/>
              </w:rPr>
              <w:t xml:space="preserve"> Französisch</w:t>
            </w:r>
            <w:r w:rsidR="008A66C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8A66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C4CDB" w:rsidRPr="008A66CF">
              <w:rPr>
                <w:rFonts w:asciiTheme="minorHAnsi" w:hAnsiTheme="minorHAnsi" w:cstheme="minorHAnsi"/>
                <w:sz w:val="20"/>
                <w:szCs w:val="20"/>
              </w:rPr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Pr="008A66CF">
              <w:rPr>
                <w:rFonts w:asciiTheme="minorHAnsi" w:hAnsiTheme="minorHAnsi" w:cstheme="minorHAnsi"/>
                <w:sz w:val="20"/>
                <w:szCs w:val="20"/>
              </w:rPr>
              <w:t xml:space="preserve"> Latein</w:t>
            </w:r>
          </w:p>
        </w:tc>
      </w:tr>
      <w:tr w:rsidR="00A637EF" w:rsidTr="00913094">
        <w:tc>
          <w:tcPr>
            <w:tcW w:w="4643" w:type="dxa"/>
            <w:gridSpan w:val="3"/>
            <w:shd w:val="clear" w:color="auto" w:fill="auto"/>
          </w:tcPr>
          <w:p w:rsidR="00A637EF" w:rsidRPr="008A66CF" w:rsidRDefault="0033331B" w:rsidP="008A66C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A66CF">
              <w:rPr>
                <w:rFonts w:asciiTheme="minorHAnsi" w:hAnsiTheme="minorHAnsi" w:cstheme="minorHAnsi"/>
                <w:sz w:val="20"/>
                <w:szCs w:val="20"/>
              </w:rPr>
              <w:t>Wunsch-Mitschüler*i</w:t>
            </w:r>
            <w:r w:rsidR="00A637EF" w:rsidRPr="008A66CF">
              <w:rPr>
                <w:rFonts w:asciiTheme="minorHAnsi" w:hAnsiTheme="minorHAnsi" w:cstheme="minorHAnsi"/>
                <w:sz w:val="20"/>
                <w:szCs w:val="20"/>
              </w:rPr>
              <w:t>n:</w:t>
            </w:r>
          </w:p>
          <w:p w:rsidR="00A637EF" w:rsidRPr="008A66CF" w:rsidRDefault="00A637EF" w:rsidP="008A66C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A66C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bookmarkStart w:id="11" w:name="Text6"/>
            <w:r w:rsidR="008A66C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66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A66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A66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A66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A66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  <w:p w:rsidR="00A637EF" w:rsidRPr="008A66CF" w:rsidRDefault="00A637EF" w:rsidP="008A66C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A66C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8A66C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A66CF" w:rsidRPr="008A66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A66CF" w:rsidRPr="008A66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A66CF" w:rsidRPr="008A66CF">
              <w:rPr>
                <w:rFonts w:ascii="Calibri" w:hAnsi="Calibri" w:cs="Calibri"/>
                <w:sz w:val="20"/>
                <w:szCs w:val="20"/>
              </w:rPr>
            </w:r>
            <w:r w:rsidR="008A66CF" w:rsidRPr="008A66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A66CF"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A66CF"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A66CF"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A66CF"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A66CF"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A66CF" w:rsidRPr="008A66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shd w:val="clear" w:color="auto" w:fill="auto"/>
          </w:tcPr>
          <w:p w:rsidR="00A637EF" w:rsidRPr="008A66CF" w:rsidRDefault="00A637EF" w:rsidP="008A66CF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bookmarkStart w:id="12" w:name="Text7"/>
            <w:r w:rsidRPr="008A66CF">
              <w:rPr>
                <w:rFonts w:asciiTheme="minorHAnsi" w:hAnsiTheme="minorHAnsi" w:cstheme="minorHAnsi"/>
                <w:i/>
                <w:sz w:val="18"/>
                <w:szCs w:val="18"/>
              </w:rPr>
              <w:t>Nur bei nicht erfülltem Spanisch-Erstwunsch:</w:t>
            </w:r>
          </w:p>
          <w:p w:rsidR="00A637EF" w:rsidRPr="008A66CF" w:rsidRDefault="00A637EF" w:rsidP="008A66C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A66CF">
              <w:rPr>
                <w:rFonts w:asciiTheme="minorHAnsi" w:hAnsiTheme="minorHAnsi" w:cstheme="minorHAnsi"/>
                <w:sz w:val="20"/>
                <w:szCs w:val="20"/>
              </w:rPr>
              <w:t>Wunsch</w:t>
            </w:r>
            <w:r w:rsidR="0033331B" w:rsidRPr="008A66CF">
              <w:rPr>
                <w:rFonts w:asciiTheme="minorHAnsi" w:hAnsiTheme="minorHAnsi" w:cstheme="minorHAnsi"/>
                <w:sz w:val="20"/>
                <w:szCs w:val="20"/>
              </w:rPr>
              <w:t>-Mitschüler*</w:t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t>in:</w:t>
            </w:r>
          </w:p>
          <w:p w:rsidR="00A637EF" w:rsidRPr="008A66CF" w:rsidRDefault="00A637EF" w:rsidP="008A66CF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66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A66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A66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A66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A66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A66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  <w:p w:rsidR="00A637EF" w:rsidRPr="008A66CF" w:rsidRDefault="008A66CF" w:rsidP="008A66CF">
            <w:pPr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A66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A66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66CF">
              <w:rPr>
                <w:rFonts w:ascii="Calibri" w:hAnsi="Calibri" w:cs="Calibri"/>
                <w:sz w:val="20"/>
                <w:szCs w:val="20"/>
              </w:rPr>
            </w:r>
            <w:r w:rsidRPr="008A66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66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3FC0" w:rsidTr="00A637EF">
        <w:tc>
          <w:tcPr>
            <w:tcW w:w="9286" w:type="dxa"/>
            <w:gridSpan w:val="4"/>
            <w:shd w:val="clear" w:color="auto" w:fill="auto"/>
          </w:tcPr>
          <w:p w:rsidR="00D86612" w:rsidRPr="008A66CF" w:rsidRDefault="00D86612" w:rsidP="008A66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Bitte beachten Sie die folgenden Hinweise</w:t>
            </w:r>
            <w:r w:rsidRPr="008A6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6E66A7" w:rsidRPr="008A66CF" w:rsidRDefault="00B15B10" w:rsidP="008A66CF">
            <w:p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="008A66C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>Geben Sie bei der Wahl der Wunsch-Mitschüler*innen nach Möglichkeit</w:t>
            </w:r>
            <w:r w:rsidR="0033331B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Namen</w:t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an, die</w:t>
            </w:r>
            <w:r w:rsidR="006E66A7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mit den Wunsch</w:t>
            </w:r>
            <w:r w:rsidR="0033331B" w:rsidRPr="008A66CF">
              <w:rPr>
                <w:rFonts w:asciiTheme="minorHAnsi" w:hAnsiTheme="minorHAnsi" w:cstheme="minorHAnsi"/>
                <w:sz w:val="16"/>
                <w:szCs w:val="16"/>
              </w:rPr>
              <w:t>-Mitschüler*innen</w:t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abgesprochen sind</w:t>
            </w:r>
            <w:r w:rsidR="006E66A7" w:rsidRPr="008A66CF">
              <w:rPr>
                <w:rFonts w:asciiTheme="minorHAnsi" w:hAnsiTheme="minorHAnsi" w:cstheme="minorHAnsi"/>
                <w:sz w:val="16"/>
                <w:szCs w:val="16"/>
              </w:rPr>
              <w:t>. Wenn Kinder sich gegenseitig angeben und dieselbe zweite Fremdsprache wählen, besteht die grö</w:t>
            </w:r>
            <w:r w:rsidR="0033331B" w:rsidRPr="008A66CF">
              <w:rPr>
                <w:rFonts w:asciiTheme="minorHAnsi" w:hAnsiTheme="minorHAnsi" w:cstheme="minorHAnsi"/>
                <w:sz w:val="16"/>
                <w:szCs w:val="16"/>
              </w:rPr>
              <w:t>ßte Wahrscheinlichkeit, dass der Wunsch</w:t>
            </w:r>
            <w:r w:rsidR="006E66A7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berücksichtigt werde</w:t>
            </w:r>
            <w:r w:rsidR="0033331B" w:rsidRPr="008A66CF">
              <w:rPr>
                <w:rFonts w:asciiTheme="minorHAnsi" w:hAnsiTheme="minorHAnsi" w:cstheme="minorHAnsi"/>
                <w:sz w:val="16"/>
                <w:szCs w:val="16"/>
              </w:rPr>
              <w:t>n kann. Es wird garantiert, dass ein Wunsch umgesetzt wird, sofern dieselbe Fremdsprache gewählt wurde. Ggf. erhalten Sie einen Rückruf, um eine mögliche neue Lösung abzusprechen.</w:t>
            </w:r>
          </w:p>
          <w:p w:rsidR="00F14614" w:rsidRPr="008A66CF" w:rsidRDefault="0033331B" w:rsidP="008A66CF">
            <w:p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15B10" w:rsidRPr="008A66C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A66C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10529A" w:rsidRPr="008A66CF">
              <w:rPr>
                <w:rFonts w:asciiTheme="minorHAnsi" w:hAnsiTheme="minorHAnsi" w:cstheme="minorHAnsi"/>
                <w:sz w:val="16"/>
                <w:szCs w:val="16"/>
              </w:rPr>
              <w:t>Die Landessch</w:t>
            </w:r>
            <w:r w:rsidR="007F6402" w:rsidRPr="008A66CF">
              <w:rPr>
                <w:rFonts w:asciiTheme="minorHAnsi" w:hAnsiTheme="minorHAnsi" w:cstheme="minorHAnsi"/>
                <w:sz w:val="16"/>
                <w:szCs w:val="16"/>
              </w:rPr>
              <w:t>ulbehörde hat unserem Gymnasium</w:t>
            </w:r>
            <w:r w:rsidR="000F077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806A1" w:rsidRPr="008A66CF">
              <w:rPr>
                <w:rFonts w:asciiTheme="minorHAnsi" w:hAnsiTheme="minorHAnsi" w:cstheme="minorHAnsi"/>
                <w:sz w:val="16"/>
                <w:szCs w:val="16"/>
              </w:rPr>
              <w:t>ab dem 2022</w:t>
            </w:r>
            <w:r w:rsidR="00AB2159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einzuschulenden </w:t>
            </w:r>
            <w:r w:rsidR="00C806A1" w:rsidRPr="008A66CF">
              <w:rPr>
                <w:rFonts w:asciiTheme="minorHAnsi" w:hAnsiTheme="minorHAnsi" w:cstheme="minorHAnsi"/>
                <w:sz w:val="16"/>
                <w:szCs w:val="16"/>
              </w:rPr>
              <w:t>Jahrgang 5</w:t>
            </w:r>
            <w:r w:rsidR="00AB2159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529A" w:rsidRPr="008A66CF">
              <w:rPr>
                <w:rFonts w:asciiTheme="minorHAnsi" w:hAnsiTheme="minorHAnsi" w:cstheme="minorHAnsi"/>
                <w:sz w:val="16"/>
                <w:szCs w:val="16"/>
              </w:rPr>
              <w:t>die Einrichtung</w:t>
            </w:r>
            <w:r w:rsidR="000F077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einer zweiten</w:t>
            </w:r>
            <w:r w:rsidR="0010529A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Spanisch</w:t>
            </w:r>
            <w:r w:rsidR="000F077F" w:rsidRPr="008A66CF">
              <w:rPr>
                <w:rFonts w:asciiTheme="minorHAnsi" w:hAnsiTheme="minorHAnsi" w:cstheme="minorHAnsi"/>
                <w:sz w:val="16"/>
                <w:szCs w:val="16"/>
              </w:rPr>
              <w:t>lerngruppe</w:t>
            </w:r>
            <w:r w:rsidR="0010529A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genehmigt.</w:t>
            </w:r>
            <w:r w:rsidR="005E7F01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12C7" w:rsidRPr="008A66CF">
              <w:rPr>
                <w:rFonts w:asciiTheme="minorHAnsi" w:hAnsiTheme="minorHAnsi" w:cstheme="minorHAnsi"/>
                <w:sz w:val="16"/>
                <w:szCs w:val="16"/>
              </w:rPr>
              <w:t>Trotzdem lag die Zahl der Anmeldungen im letzten Schuljahr</w:t>
            </w:r>
            <w:r w:rsidR="000F077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über der Kapazitätsgrenze von 2 Lerngruppen</w:t>
            </w:r>
            <w:r w:rsidR="00FD12C7" w:rsidRPr="008A66CF">
              <w:rPr>
                <w:rFonts w:asciiTheme="minorHAnsi" w:hAnsiTheme="minorHAnsi" w:cstheme="minorHAnsi"/>
                <w:sz w:val="16"/>
                <w:szCs w:val="16"/>
              </w:rPr>
              <w:t>. So</w:t>
            </w:r>
            <w:r w:rsidR="00D147B0" w:rsidRPr="008A66CF">
              <w:rPr>
                <w:rFonts w:asciiTheme="minorHAnsi" w:hAnsiTheme="minorHAnsi" w:cstheme="minorHAnsi"/>
                <w:sz w:val="16"/>
                <w:szCs w:val="16"/>
              </w:rPr>
              <w:t>fern dies auch in diesem Jahr der Fall ist, muss</w:t>
            </w:r>
            <w:r w:rsidR="000F077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D147B0" w:rsidRPr="008A66CF">
              <w:rPr>
                <w:rFonts w:asciiTheme="minorHAnsi" w:hAnsiTheme="minorHAnsi" w:cstheme="minorHAnsi"/>
                <w:sz w:val="16"/>
                <w:szCs w:val="16"/>
              </w:rPr>
              <w:t>gelost</w:t>
            </w:r>
            <w:proofErr w:type="spellEnd"/>
            <w:r w:rsidR="000F077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werden.</w:t>
            </w:r>
          </w:p>
          <w:p w:rsidR="00960F0F" w:rsidRPr="008A66CF" w:rsidRDefault="00D147B0" w:rsidP="008A66CF">
            <w:pPr>
              <w:spacing w:before="120" w:after="120"/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b/>
                <w:sz w:val="16"/>
                <w:szCs w:val="16"/>
              </w:rPr>
              <w:t>F</w:t>
            </w:r>
            <w:r w:rsidR="000F077F" w:rsidRPr="008A66CF">
              <w:rPr>
                <w:rFonts w:asciiTheme="minorHAnsi" w:hAnsiTheme="minorHAnsi" w:cstheme="minorHAnsi"/>
                <w:b/>
                <w:sz w:val="16"/>
                <w:szCs w:val="16"/>
              </w:rPr>
              <w:t>ür diesen</w:t>
            </w:r>
            <w:r w:rsidRPr="008A66C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0F077F" w:rsidRPr="008A66CF">
              <w:rPr>
                <w:rFonts w:asciiTheme="minorHAnsi" w:hAnsiTheme="minorHAnsi" w:cstheme="minorHAnsi"/>
                <w:b/>
                <w:sz w:val="16"/>
                <w:szCs w:val="16"/>
              </w:rPr>
              <w:t>Fall gilt</w:t>
            </w:r>
            <w:r w:rsidR="000F077F" w:rsidRPr="008A66CF">
              <w:rPr>
                <w:rFonts w:asciiTheme="minorHAnsi" w:hAnsiTheme="minorHAnsi" w:cstheme="minorHAnsi"/>
                <w:sz w:val="16"/>
                <w:szCs w:val="16"/>
              </w:rPr>
              <w:t>: W</w:t>
            </w:r>
            <w:r w:rsidR="00960F0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er Spanisch als zweite Pflichtfremdsprache lernen möchte, </w:t>
            </w:r>
          </w:p>
          <w:p w:rsidR="00D86612" w:rsidRPr="008A66CF" w:rsidRDefault="006E66A7" w:rsidP="008A66C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/>
              <w:ind w:left="56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muss </w:t>
            </w:r>
            <w:r w:rsidR="00F14614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einen </w:t>
            </w:r>
            <w:r w:rsidR="00F14614" w:rsidRPr="008A66C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Zweitwunsch</w:t>
            </w:r>
            <w:r w:rsidR="00F14614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0F0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für den Fall, dass er/sie keinen Platz in </w:t>
            </w:r>
            <w:r w:rsidR="000F077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einer </w:t>
            </w:r>
            <w:r w:rsidR="00960F0F" w:rsidRPr="008A66CF">
              <w:rPr>
                <w:rFonts w:asciiTheme="minorHAnsi" w:hAnsiTheme="minorHAnsi" w:cstheme="minorHAnsi"/>
                <w:sz w:val="16"/>
                <w:szCs w:val="16"/>
              </w:rPr>
              <w:t>Spanisch</w:t>
            </w:r>
            <w:r w:rsidR="000F077F" w:rsidRPr="008A66CF">
              <w:rPr>
                <w:rFonts w:asciiTheme="minorHAnsi" w:hAnsiTheme="minorHAnsi" w:cstheme="minorHAnsi"/>
                <w:sz w:val="16"/>
                <w:szCs w:val="16"/>
              </w:rPr>
              <w:t>lerngruppe</w:t>
            </w:r>
            <w:r w:rsidR="00960F0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bekommt, </w:t>
            </w:r>
            <w:r w:rsidR="00D86612" w:rsidRPr="008A66CF">
              <w:rPr>
                <w:rFonts w:asciiTheme="minorHAnsi" w:hAnsiTheme="minorHAnsi" w:cstheme="minorHAnsi"/>
                <w:sz w:val="16"/>
                <w:szCs w:val="16"/>
              </w:rPr>
              <w:t>angeben</w:t>
            </w:r>
            <w:r w:rsidR="00E20CC1" w:rsidRPr="008A66C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14614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6E66A7" w:rsidRPr="008A66CF" w:rsidRDefault="0033331B" w:rsidP="008A66C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/>
              <w:ind w:left="56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soll auch </w:t>
            </w:r>
            <w:r w:rsidR="006E66A7" w:rsidRPr="008A66C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für den Ersatzfall </w:t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>(Zweitwunsch) Wunsch-M</w:t>
            </w:r>
            <w:r w:rsidR="006E66A7" w:rsidRPr="008A66CF">
              <w:rPr>
                <w:rFonts w:asciiTheme="minorHAnsi" w:hAnsiTheme="minorHAnsi" w:cstheme="minorHAnsi"/>
                <w:sz w:val="16"/>
                <w:szCs w:val="16"/>
              </w:rPr>
              <w:t>itschüler</w:t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>*innen</w:t>
            </w:r>
            <w:r w:rsidR="006E66A7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angeben. Sinnvollerweise sollte s</w:t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>ich die Sprachenwahl der Wunsch-M</w:t>
            </w:r>
            <w:r w:rsidR="006E66A7" w:rsidRPr="008A66CF">
              <w:rPr>
                <w:rFonts w:asciiTheme="minorHAnsi" w:hAnsiTheme="minorHAnsi" w:cstheme="minorHAnsi"/>
                <w:sz w:val="16"/>
                <w:szCs w:val="16"/>
              </w:rPr>
              <w:t>itschüler</w:t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>*innen</w:t>
            </w:r>
            <w:r w:rsidR="006E66A7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mit dem Zweitw</w:t>
            </w:r>
            <w:r w:rsidR="00DE1C67" w:rsidRPr="008A66CF">
              <w:rPr>
                <w:rFonts w:asciiTheme="minorHAnsi" w:hAnsiTheme="minorHAnsi" w:cstheme="minorHAnsi"/>
                <w:sz w:val="16"/>
                <w:szCs w:val="16"/>
              </w:rPr>
              <w:t>unsch des eigenen Kindes decken,</w:t>
            </w:r>
          </w:p>
          <w:p w:rsidR="00960F0F" w:rsidRPr="008A66CF" w:rsidRDefault="00B15B10" w:rsidP="008A66C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/>
              <w:ind w:left="56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muss </w:t>
            </w:r>
            <w:r w:rsidR="00960F0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damit rechnen, dass </w:t>
            </w:r>
            <w:r w:rsidR="00F14614" w:rsidRPr="008A66CF">
              <w:rPr>
                <w:rFonts w:asciiTheme="minorHAnsi" w:hAnsiTheme="minorHAnsi" w:cstheme="minorHAnsi"/>
                <w:sz w:val="16"/>
                <w:szCs w:val="16"/>
              </w:rPr>
              <w:t>Grundschulf</w:t>
            </w:r>
            <w:r w:rsidR="0033331B" w:rsidRPr="008A66CF">
              <w:rPr>
                <w:rFonts w:asciiTheme="minorHAnsi" w:hAnsiTheme="minorHAnsi" w:cstheme="minorHAnsi"/>
                <w:sz w:val="16"/>
                <w:szCs w:val="16"/>
              </w:rPr>
              <w:t>reund*innen</w:t>
            </w:r>
            <w:r w:rsidR="00960F0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, die auch Spanisch </w:t>
            </w:r>
            <w:r w:rsidR="00A0647A" w:rsidRPr="008A66CF">
              <w:rPr>
                <w:rFonts w:asciiTheme="minorHAnsi" w:hAnsiTheme="minorHAnsi" w:cstheme="minorHAnsi"/>
                <w:sz w:val="16"/>
                <w:szCs w:val="16"/>
              </w:rPr>
              <w:t>lernen möchten und mit denen man gern in eine Klasse gehen möchte</w:t>
            </w:r>
            <w:r w:rsidR="00960F0F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0647A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durch das Losverfahren </w:t>
            </w:r>
            <w:r w:rsidR="00960F0F" w:rsidRPr="008A66CF">
              <w:rPr>
                <w:rFonts w:asciiTheme="minorHAnsi" w:hAnsiTheme="minorHAnsi" w:cstheme="minorHAnsi"/>
                <w:sz w:val="16"/>
                <w:szCs w:val="16"/>
              </w:rPr>
              <w:t>nicht berücksich</w:t>
            </w:r>
            <w:r w:rsidR="00F14614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tigt </w:t>
            </w:r>
            <w:r w:rsidR="00A0647A" w:rsidRPr="008A66CF">
              <w:rPr>
                <w:rFonts w:asciiTheme="minorHAnsi" w:hAnsiTheme="minorHAnsi" w:cstheme="minorHAnsi"/>
                <w:sz w:val="16"/>
                <w:szCs w:val="16"/>
              </w:rPr>
              <w:t>werden und ihre Zweitsprachenwahl erhalten.</w:t>
            </w:r>
          </w:p>
          <w:p w:rsidR="00E20CC1" w:rsidRPr="008A66CF" w:rsidRDefault="00C806A1" w:rsidP="008A66CF">
            <w:pPr>
              <w:numPr>
                <w:ilvl w:val="0"/>
                <w:numId w:val="4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Zur </w:t>
            </w:r>
            <w:r w:rsidR="00B15B10" w:rsidRPr="008A66CF">
              <w:rPr>
                <w:rFonts w:asciiTheme="minorHAnsi" w:hAnsiTheme="minorHAnsi" w:cstheme="minorHAnsi"/>
                <w:sz w:val="16"/>
                <w:szCs w:val="16"/>
              </w:rPr>
              <w:t>Einrichtung gemischt-sprachlicher Klassen (</w:t>
            </w:r>
            <w:r w:rsidR="00717C44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z.B. </w:t>
            </w:r>
            <w:r w:rsidR="00B15B10" w:rsidRPr="008A66CF">
              <w:rPr>
                <w:rFonts w:asciiTheme="minorHAnsi" w:hAnsiTheme="minorHAnsi" w:cstheme="minorHAnsi"/>
                <w:sz w:val="16"/>
                <w:szCs w:val="16"/>
              </w:rPr>
              <w:t>FL</w:t>
            </w:r>
            <w:r w:rsidR="0033331B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oder FS</w:t>
            </w:r>
            <w:r w:rsidR="00B15B10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-Klassen): </w:t>
            </w:r>
            <w:r w:rsidR="00272BBE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Die Einrichtung </w:t>
            </w:r>
            <w:r w:rsidR="00A0647A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solcher </w:t>
            </w:r>
            <w:r w:rsidR="00272BBE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Klassen hängt von den Schülerzahlen </w:t>
            </w: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in den Fremdsprachen </w:t>
            </w:r>
            <w:r w:rsidR="00717C44" w:rsidRPr="008A66CF">
              <w:rPr>
                <w:rFonts w:asciiTheme="minorHAnsi" w:hAnsiTheme="minorHAnsi" w:cstheme="minorHAnsi"/>
                <w:sz w:val="16"/>
                <w:szCs w:val="16"/>
              </w:rPr>
              <w:t>ab,</w:t>
            </w:r>
            <w:r w:rsidR="00272BBE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wobei </w:t>
            </w:r>
            <w:r w:rsidR="00717C44" w:rsidRPr="008A66CF">
              <w:rPr>
                <w:rFonts w:asciiTheme="minorHAnsi" w:hAnsiTheme="minorHAnsi" w:cstheme="minorHAnsi"/>
                <w:sz w:val="16"/>
                <w:szCs w:val="16"/>
              </w:rPr>
              <w:t>reinen Französisch-, Latein- oder Spanischklassen</w:t>
            </w:r>
            <w:r w:rsidR="00272BBE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aus organisatorischen Gründen immer de</w:t>
            </w:r>
            <w:r w:rsidR="007F6402" w:rsidRPr="008A66CF">
              <w:rPr>
                <w:rFonts w:asciiTheme="minorHAnsi" w:hAnsiTheme="minorHAnsi" w:cstheme="minorHAnsi"/>
                <w:sz w:val="16"/>
                <w:szCs w:val="16"/>
              </w:rPr>
              <w:t>r Vorrang vor mehreren Gemischt-K</w:t>
            </w:r>
            <w:r w:rsidR="0033331B" w:rsidRPr="008A66CF">
              <w:rPr>
                <w:rFonts w:asciiTheme="minorHAnsi" w:hAnsiTheme="minorHAnsi" w:cstheme="minorHAnsi"/>
                <w:sz w:val="16"/>
                <w:szCs w:val="16"/>
              </w:rPr>
              <w:t>lassen gegeben wird</w:t>
            </w:r>
            <w:r w:rsidR="00272BBE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272BBE" w:rsidRPr="008A66CF" w:rsidRDefault="00272BBE" w:rsidP="008A66CF">
            <w:pPr>
              <w:spacing w:before="120" w:after="120"/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Wir weisen deshalb ausdrücklich darauf hin, das</w:t>
            </w:r>
            <w:r w:rsidR="0033331B" w:rsidRPr="008A66CF">
              <w:rPr>
                <w:rFonts w:asciiTheme="minorHAnsi" w:hAnsiTheme="minorHAnsi" w:cstheme="minorHAnsi"/>
                <w:sz w:val="16"/>
                <w:szCs w:val="16"/>
              </w:rPr>
              <w:t>s Kinder, die eine/</w:t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>einen</w:t>
            </w: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Wunschmitschüler</w:t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>*in</w:t>
            </w: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angeben, der eine andere zweite Fremdsprache wählt als sie selbst, nicht</w:t>
            </w:r>
            <w:r w:rsidR="00D147B0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automatisch</w:t>
            </w: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davon ausgehen können, in eine solche </w:t>
            </w:r>
            <w:r w:rsidR="00717C44" w:rsidRPr="008A66CF">
              <w:rPr>
                <w:rFonts w:asciiTheme="minorHAnsi" w:hAnsiTheme="minorHAnsi" w:cstheme="minorHAnsi"/>
                <w:sz w:val="16"/>
                <w:szCs w:val="16"/>
              </w:rPr>
              <w:t>Gemischt</w:t>
            </w: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-Klasse zu kommen. Wir empfehlen in die</w:t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>sen Fällen, unbedingt auch eine/einen</w:t>
            </w: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Wunschpartner</w:t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>*in</w:t>
            </w: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anzugeben, </w:t>
            </w:r>
            <w:r w:rsidR="00713EE8" w:rsidRPr="008A66CF">
              <w:rPr>
                <w:rFonts w:asciiTheme="minorHAnsi" w:hAnsiTheme="minorHAnsi" w:cstheme="minorHAnsi"/>
                <w:sz w:val="16"/>
                <w:szCs w:val="16"/>
              </w:rPr>
              <w:t>die/</w:t>
            </w: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der dieselbe Sprache lernen möchte wie das eigene Kind. </w:t>
            </w:r>
          </w:p>
          <w:p w:rsidR="00E20CC1" w:rsidRPr="008A66CF" w:rsidRDefault="006B5105" w:rsidP="008A66CF">
            <w:pPr>
              <w:numPr>
                <w:ilvl w:val="0"/>
                <w:numId w:val="4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Weitere</w:t>
            </w:r>
            <w:r w:rsidR="00B15B10" w:rsidRPr="008A66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74E8F" w:rsidRPr="008A66CF">
              <w:rPr>
                <w:rFonts w:asciiTheme="minorHAnsi" w:hAnsiTheme="minorHAnsi" w:cstheme="minorHAnsi"/>
                <w:sz w:val="16"/>
                <w:szCs w:val="16"/>
              </w:rPr>
              <w:t>Informationen über die Klassenzusammenstellung in Jahrgang 5 finden Sie auch auf unserer Homepage.</w:t>
            </w:r>
          </w:p>
        </w:tc>
      </w:tr>
      <w:tr w:rsidR="00272BBE" w:rsidTr="00A637EF">
        <w:tc>
          <w:tcPr>
            <w:tcW w:w="2148" w:type="dxa"/>
            <w:shd w:val="clear" w:color="auto" w:fill="auto"/>
          </w:tcPr>
          <w:p w:rsidR="00272BBE" w:rsidRPr="008A66CF" w:rsidRDefault="008A66CF" w:rsidP="008A66CF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Datum: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8A66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A66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66CF">
              <w:rPr>
                <w:rFonts w:ascii="Calibri" w:hAnsi="Calibri" w:cs="Calibri"/>
                <w:sz w:val="20"/>
                <w:szCs w:val="20"/>
              </w:rPr>
            </w:r>
            <w:r w:rsidRPr="008A66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66C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66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38" w:type="dxa"/>
            <w:gridSpan w:val="3"/>
            <w:shd w:val="clear" w:color="auto" w:fill="auto"/>
          </w:tcPr>
          <w:p w:rsidR="00BE66CB" w:rsidRPr="008A66CF" w:rsidRDefault="00272BBE" w:rsidP="008A66CF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A66CF">
              <w:rPr>
                <w:rFonts w:asciiTheme="minorHAnsi" w:hAnsiTheme="minorHAnsi" w:cstheme="minorHAnsi"/>
                <w:sz w:val="16"/>
                <w:szCs w:val="16"/>
              </w:rPr>
              <w:t>Unterschrift eines Erziehungsberechtigten:</w:t>
            </w:r>
          </w:p>
          <w:p w:rsidR="00E20CC1" w:rsidRPr="008A66CF" w:rsidRDefault="00E20CC1" w:rsidP="008A66CF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1BDA" w:rsidRPr="008A66CF" w:rsidRDefault="00BA1BDA" w:rsidP="008A66CF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20CC1" w:rsidRPr="008A66CF" w:rsidRDefault="00E20CC1" w:rsidP="008A66CF">
      <w:pPr>
        <w:rPr>
          <w:rFonts w:asciiTheme="minorHAnsi" w:hAnsiTheme="minorHAnsi" w:cstheme="minorHAnsi"/>
        </w:rPr>
      </w:pPr>
    </w:p>
    <w:sectPr w:rsidR="00E20CC1" w:rsidRPr="008A66CF" w:rsidSect="00E20CC1">
      <w:pgSz w:w="11906" w:h="16838"/>
      <w:pgMar w:top="73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4E" w:rsidRDefault="00E60F4E">
      <w:r>
        <w:separator/>
      </w:r>
    </w:p>
  </w:endnote>
  <w:endnote w:type="continuationSeparator" w:id="0">
    <w:p w:rsidR="00E60F4E" w:rsidRDefault="00E6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4E" w:rsidRDefault="00E60F4E">
      <w:r>
        <w:separator/>
      </w:r>
    </w:p>
  </w:footnote>
  <w:footnote w:type="continuationSeparator" w:id="0">
    <w:p w:rsidR="00E60F4E" w:rsidRDefault="00E6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B0B"/>
    <w:multiLevelType w:val="hybridMultilevel"/>
    <w:tmpl w:val="56B0F42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51389"/>
    <w:multiLevelType w:val="hybridMultilevel"/>
    <w:tmpl w:val="B544756A"/>
    <w:lvl w:ilvl="0" w:tplc="AF3408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8BF6F88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vertAlign w:val="superscript"/>
      </w:rPr>
    </w:lvl>
    <w:lvl w:ilvl="2" w:tplc="D7A4658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DB40894"/>
    <w:multiLevelType w:val="hybridMultilevel"/>
    <w:tmpl w:val="80942AD4"/>
    <w:lvl w:ilvl="0" w:tplc="130C24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F6750C"/>
    <w:multiLevelType w:val="hybridMultilevel"/>
    <w:tmpl w:val="90CC5A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9LnCzKuDnfMzF222B9S3jzZNGVp89XEOTfu45XiBZYtwLI2uxYzuB0dRwpLx0Hn3y9Ay0bdEGWkv2PF67LwPQ==" w:salt="FasimpGQHsIygwiKErppb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C0"/>
    <w:rsid w:val="000005C4"/>
    <w:rsid w:val="00046BF1"/>
    <w:rsid w:val="00046DE5"/>
    <w:rsid w:val="000F077F"/>
    <w:rsid w:val="0010529A"/>
    <w:rsid w:val="002245F0"/>
    <w:rsid w:val="002660C5"/>
    <w:rsid w:val="00270391"/>
    <w:rsid w:val="00272BBE"/>
    <w:rsid w:val="002A198A"/>
    <w:rsid w:val="002B617D"/>
    <w:rsid w:val="002C4DA0"/>
    <w:rsid w:val="002E3E9A"/>
    <w:rsid w:val="0033331B"/>
    <w:rsid w:val="003461BA"/>
    <w:rsid w:val="0035557D"/>
    <w:rsid w:val="00374E8F"/>
    <w:rsid w:val="00435566"/>
    <w:rsid w:val="00451AF9"/>
    <w:rsid w:val="004C3F02"/>
    <w:rsid w:val="004D3436"/>
    <w:rsid w:val="00535188"/>
    <w:rsid w:val="005C692B"/>
    <w:rsid w:val="005D5C3F"/>
    <w:rsid w:val="005E00A8"/>
    <w:rsid w:val="005E7F01"/>
    <w:rsid w:val="00601D95"/>
    <w:rsid w:val="00616F93"/>
    <w:rsid w:val="00680143"/>
    <w:rsid w:val="006B5105"/>
    <w:rsid w:val="006E66A7"/>
    <w:rsid w:val="00713EE8"/>
    <w:rsid w:val="00717C44"/>
    <w:rsid w:val="0073020E"/>
    <w:rsid w:val="00755B6A"/>
    <w:rsid w:val="00773975"/>
    <w:rsid w:val="007C2FF8"/>
    <w:rsid w:val="007D22A2"/>
    <w:rsid w:val="007F6402"/>
    <w:rsid w:val="008051E1"/>
    <w:rsid w:val="008A66CF"/>
    <w:rsid w:val="008F6BA4"/>
    <w:rsid w:val="00913094"/>
    <w:rsid w:val="009217B0"/>
    <w:rsid w:val="00960F0F"/>
    <w:rsid w:val="00975715"/>
    <w:rsid w:val="00982AA5"/>
    <w:rsid w:val="009E3792"/>
    <w:rsid w:val="009F7BC6"/>
    <w:rsid w:val="00A04198"/>
    <w:rsid w:val="00A0647A"/>
    <w:rsid w:val="00A56A05"/>
    <w:rsid w:val="00A637EF"/>
    <w:rsid w:val="00A73FC0"/>
    <w:rsid w:val="00AA6FFC"/>
    <w:rsid w:val="00AB2159"/>
    <w:rsid w:val="00AD7068"/>
    <w:rsid w:val="00B04471"/>
    <w:rsid w:val="00B15B10"/>
    <w:rsid w:val="00B41B64"/>
    <w:rsid w:val="00B73AAF"/>
    <w:rsid w:val="00BA1BDA"/>
    <w:rsid w:val="00BB70CA"/>
    <w:rsid w:val="00BC4CDB"/>
    <w:rsid w:val="00BE2962"/>
    <w:rsid w:val="00BE66CB"/>
    <w:rsid w:val="00C43FC8"/>
    <w:rsid w:val="00C806A1"/>
    <w:rsid w:val="00C8220F"/>
    <w:rsid w:val="00CB5418"/>
    <w:rsid w:val="00CB6FB5"/>
    <w:rsid w:val="00CC1D5A"/>
    <w:rsid w:val="00CD3545"/>
    <w:rsid w:val="00D147B0"/>
    <w:rsid w:val="00D63D40"/>
    <w:rsid w:val="00D747EB"/>
    <w:rsid w:val="00D86612"/>
    <w:rsid w:val="00DD5F1A"/>
    <w:rsid w:val="00DE1C67"/>
    <w:rsid w:val="00E20CC1"/>
    <w:rsid w:val="00E354D6"/>
    <w:rsid w:val="00E60F4E"/>
    <w:rsid w:val="00F14614"/>
    <w:rsid w:val="00F77F27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49E10"/>
  <w15:chartTrackingRefBased/>
  <w15:docId w15:val="{479E252A-8C96-4FF3-B736-EE1EE91B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7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A73FC0"/>
    <w:rPr>
      <w:sz w:val="20"/>
      <w:szCs w:val="20"/>
    </w:rPr>
  </w:style>
  <w:style w:type="character" w:styleId="Funotenzeichen">
    <w:name w:val="footnote reference"/>
    <w:semiHidden/>
    <w:rsid w:val="00A73FC0"/>
    <w:rPr>
      <w:vertAlign w:val="superscript"/>
    </w:rPr>
  </w:style>
  <w:style w:type="paragraph" w:styleId="Sprechblasentext">
    <w:name w:val="Balloon Text"/>
    <w:basedOn w:val="Standard"/>
    <w:semiHidden/>
    <w:rsid w:val="0027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zweiten Fremdsprache</vt:lpstr>
    </vt:vector>
  </TitlesOfParts>
  <Company>Orgname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zweiten Fremdsprache</dc:title>
  <dc:subject/>
  <dc:creator>uappelkamp</dc:creator>
  <cp:keywords/>
  <cp:lastModifiedBy>Christian Sondern</cp:lastModifiedBy>
  <cp:revision>3</cp:revision>
  <cp:lastPrinted>2012-02-23T08:33:00Z</cp:lastPrinted>
  <dcterms:created xsi:type="dcterms:W3CDTF">2024-03-02T19:57:00Z</dcterms:created>
  <dcterms:modified xsi:type="dcterms:W3CDTF">2024-03-02T19:59:00Z</dcterms:modified>
</cp:coreProperties>
</file>